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1790" w14:textId="77777777" w:rsidR="00AE02FF" w:rsidRPr="00715195" w:rsidRDefault="00F43D72" w:rsidP="005A052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elacomgrade"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586419" w:rsidRPr="00715195" w14:paraId="1431943D" w14:textId="77777777" w:rsidTr="00586419">
        <w:trPr>
          <w:trHeight w:val="567"/>
        </w:trPr>
        <w:tc>
          <w:tcPr>
            <w:tcW w:w="104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6A39501" w14:textId="77777777" w:rsidR="00586419" w:rsidRPr="002A43E0" w:rsidRDefault="00586419" w:rsidP="002A43E0">
            <w:pPr>
              <w:spacing w:before="120" w:after="12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1F497D" w:themeColor="text2"/>
                <w:sz w:val="32"/>
                <w:szCs w:val="32"/>
                <w:lang w:eastAsia="pt-BR"/>
              </w:rPr>
            </w:pPr>
            <w:r w:rsidRPr="00FF1EAA">
              <w:rPr>
                <w:rFonts w:ascii="Arial" w:eastAsia="Times New Roman" w:hAnsi="Arial" w:cs="Arial"/>
                <w:b/>
                <w:bCs/>
                <w:color w:val="1F497D" w:themeColor="text2"/>
                <w:sz w:val="32"/>
                <w:szCs w:val="32"/>
                <w:lang w:eastAsia="pt-BR"/>
              </w:rPr>
              <w:t>TIPOS DE CONTRATOS E DE ESCÔPO DE SERVIÇOS</w:t>
            </w:r>
          </w:p>
        </w:tc>
      </w:tr>
      <w:tr w:rsidR="00586419" w:rsidRPr="00715195" w14:paraId="7A1CBCE6" w14:textId="77777777" w:rsidTr="00586419">
        <w:trPr>
          <w:trHeight w:val="567"/>
        </w:trPr>
        <w:tc>
          <w:tcPr>
            <w:tcW w:w="104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10AFB7" w14:textId="77777777" w:rsidR="00586419" w:rsidRPr="00480A54" w:rsidRDefault="00586419" w:rsidP="00480A54">
            <w:pPr>
              <w:pStyle w:val="PargrafodaLista"/>
              <w:numPr>
                <w:ilvl w:val="0"/>
                <w:numId w:val="3"/>
              </w:numPr>
              <w:spacing w:before="120" w:after="120"/>
              <w:ind w:left="357" w:hanging="357"/>
              <w:outlineLvl w:val="1"/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u w:val="single"/>
                <w:lang w:eastAsia="pt-BR"/>
              </w:rPr>
              <w:t>Tipos de Contratos</w:t>
            </w:r>
          </w:p>
          <w:p w14:paraId="1431EB3B" w14:textId="77777777" w:rsidR="00586419" w:rsidRDefault="00586419" w:rsidP="00B67EC7">
            <w:pPr>
              <w:spacing w:before="60" w:after="60"/>
              <w:jc w:val="both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t-BR"/>
              </w:rPr>
            </w:pPr>
            <w:r w:rsidRPr="00FF1EAA">
              <w:rPr>
                <w:rFonts w:ascii="Arial" w:eastAsia="Times New Roman" w:hAnsi="Arial" w:cs="Arial"/>
                <w:szCs w:val="20"/>
                <w:lang w:eastAsia="pt-BR"/>
              </w:rPr>
              <w:t>Os contratos de serviços da PROJEPRO poderão ser realizados considerando uma das modalidades de contrato a seguir descritas ou uma solução mista, com cláusulas peculiares ao tipo d</w:t>
            </w:r>
            <w:r>
              <w:rPr>
                <w:rFonts w:ascii="Arial" w:eastAsia="Times New Roman" w:hAnsi="Arial" w:cs="Arial"/>
                <w:szCs w:val="20"/>
                <w:lang w:eastAsia="pt-BR"/>
              </w:rPr>
              <w:t>e serviços a serem contratados.</w:t>
            </w:r>
          </w:p>
          <w:p w14:paraId="5A19F18D" w14:textId="77777777" w:rsidR="00586419" w:rsidRDefault="00586419" w:rsidP="00AA6AF2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 w:rsidRPr="00FF1EAA">
              <w:rPr>
                <w:rFonts w:ascii="Arial" w:hAnsi="Arial" w:cs="Arial"/>
              </w:rPr>
              <w:t>1.  Contratos por remuneração horária ("time basis contracts").</w:t>
            </w:r>
          </w:p>
          <w:p w14:paraId="30549420" w14:textId="77777777" w:rsidR="00586419" w:rsidRDefault="00586419" w:rsidP="00AA6AF2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 w:rsidRPr="007E5049">
              <w:rPr>
                <w:rFonts w:ascii="Arial" w:hAnsi="Arial" w:cs="Arial"/>
              </w:rPr>
              <w:t>2.  Contratos por administração a custos reembolsáveis ("cost plus contracts").</w:t>
            </w:r>
          </w:p>
          <w:p w14:paraId="37C36AAA" w14:textId="77777777" w:rsidR="00586419" w:rsidRDefault="00586419" w:rsidP="00AA6AF2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 w:rsidRPr="007E5049">
              <w:rPr>
                <w:rFonts w:ascii="Arial" w:hAnsi="Arial" w:cs="Arial"/>
              </w:rPr>
              <w:t>3.  Contratos a preço fixo global ("lump-sum contracts").</w:t>
            </w:r>
          </w:p>
          <w:p w14:paraId="5EDFC9D5" w14:textId="77777777" w:rsidR="00586419" w:rsidRPr="00B67EC7" w:rsidRDefault="00586419" w:rsidP="00AA6AF2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67EC7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Para detalhes, acesso e arquivo anexo </w:t>
            </w: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“</w:t>
            </w:r>
            <w:r w:rsidRPr="00B67EC7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TIPOS DE CONTRATOS.pdf</w:t>
            </w: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”.</w:t>
            </w:r>
          </w:p>
        </w:tc>
      </w:tr>
      <w:tr w:rsidR="00586419" w:rsidRPr="00096C6A" w14:paraId="556B4A83" w14:textId="77777777" w:rsidTr="00586419">
        <w:trPr>
          <w:trHeight w:val="567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3B87AD47" w14:textId="77777777" w:rsidR="00586419" w:rsidRPr="00480A54" w:rsidRDefault="00586419" w:rsidP="00480A54">
            <w:pPr>
              <w:pStyle w:val="PargrafodaLista"/>
              <w:numPr>
                <w:ilvl w:val="0"/>
                <w:numId w:val="3"/>
              </w:numPr>
              <w:spacing w:before="120" w:after="120"/>
              <w:ind w:left="357" w:hanging="357"/>
              <w:outlineLvl w:val="1"/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u w:val="single"/>
                <w:lang w:eastAsia="pt-BR"/>
              </w:rPr>
              <w:t>Escopo de Serviços</w:t>
            </w:r>
          </w:p>
          <w:p w14:paraId="5F0F6205" w14:textId="77777777" w:rsidR="00586419" w:rsidRPr="00B67EC7" w:rsidRDefault="00586419" w:rsidP="00B67EC7">
            <w:pPr>
              <w:spacing w:before="120" w:after="120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B67EC7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1.  Escopo de Serviços – Modelo A</w:t>
            </w:r>
          </w:p>
          <w:p w14:paraId="6C3042DD" w14:textId="77777777" w:rsidR="00586419" w:rsidRDefault="00586419" w:rsidP="00B67EC7">
            <w:pPr>
              <w:spacing w:before="60" w:after="60"/>
              <w:rPr>
                <w:rFonts w:ascii="Arial" w:hAnsi="Arial" w:cs="Arial"/>
              </w:rPr>
            </w:pPr>
            <w:r w:rsidRPr="00970C8E">
              <w:rPr>
                <w:rFonts w:ascii="Arial" w:hAnsi="Arial" w:cs="Arial"/>
              </w:rPr>
              <w:t>Este documento apresenta os serviços de Engenharia de Processo, e Serviços de Assessoramento correlatos, que poderão ser realizados pela PROJEPRO nos projetos de implantação de Unidades de Processo em Indústrias de Petróleo, Petroquímica e Química em geral.</w:t>
            </w:r>
          </w:p>
          <w:p w14:paraId="12820B74" w14:textId="77777777" w:rsidR="00586419" w:rsidRPr="006520D2" w:rsidRDefault="00586419" w:rsidP="00E94BB0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B67EC7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Para detalhes, acesso e arquivo anexo</w:t>
            </w:r>
            <w:r w:rsidRPr="006520D2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“</w:t>
            </w:r>
            <w:r w:rsidRPr="006520D2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PROJEPRO - ESCOPO DE SERVIÇOS - MODELO A (Março 2016)</w:t>
            </w:r>
            <w: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”.</w:t>
            </w:r>
          </w:p>
          <w:p w14:paraId="21FE1BA9" w14:textId="77777777" w:rsidR="00586419" w:rsidRPr="00B67EC7" w:rsidRDefault="00586419" w:rsidP="00B67EC7">
            <w:pPr>
              <w:spacing w:before="120" w:after="120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B67EC7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2.  Escopo de Serviços – Modelo B</w:t>
            </w:r>
          </w:p>
          <w:p w14:paraId="2C77F6EA" w14:textId="77777777" w:rsidR="00586419" w:rsidRDefault="00586419" w:rsidP="00B67EC7">
            <w:pPr>
              <w:spacing w:before="60" w:after="60"/>
              <w:rPr>
                <w:rFonts w:ascii="Arial" w:hAnsi="Arial" w:cs="Arial"/>
              </w:rPr>
            </w:pPr>
            <w:r w:rsidRPr="00A01AAB">
              <w:rPr>
                <w:rFonts w:ascii="Arial" w:hAnsi="Arial" w:cs="Arial"/>
              </w:rPr>
              <w:t xml:space="preserve">O Modelo “B” poderá ser adotado nos casos em que o Cliente deseja que a PROJEPRO </w:t>
            </w:r>
            <w:r>
              <w:rPr>
                <w:rFonts w:ascii="Arial" w:hAnsi="Arial" w:cs="Arial"/>
              </w:rPr>
              <w:t>assessoramento n</w:t>
            </w:r>
            <w:r w:rsidRPr="00A01AAB">
              <w:rPr>
                <w:rFonts w:ascii="Arial" w:hAnsi="Arial" w:cs="Arial"/>
              </w:rPr>
              <w:t>a supervisão dos projetos executivos das demais atividades de engenharia dos projetos industriais. Para tais situações</w:t>
            </w:r>
            <w:r>
              <w:rPr>
                <w:rFonts w:ascii="Arial" w:hAnsi="Arial" w:cs="Arial"/>
              </w:rPr>
              <w:t>,</w:t>
            </w:r>
            <w:r w:rsidRPr="00A01A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 PROJEPRO poderá auxiliar o Cliente a selecionar</w:t>
            </w:r>
            <w:r w:rsidRPr="00A01A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Pr="00A01AAB">
              <w:rPr>
                <w:rFonts w:ascii="Arial" w:hAnsi="Arial" w:cs="Arial"/>
              </w:rPr>
              <w:t xml:space="preserve"> empresa de engenharia </w:t>
            </w:r>
            <w:r>
              <w:rPr>
                <w:rFonts w:ascii="Arial" w:hAnsi="Arial" w:cs="Arial"/>
              </w:rPr>
              <w:t>dentre as credenciadas para exercerem tais atividades</w:t>
            </w:r>
            <w:r w:rsidRPr="00A01AAB">
              <w:rPr>
                <w:rFonts w:ascii="Arial" w:hAnsi="Arial" w:cs="Arial"/>
              </w:rPr>
              <w:t>. No item IV deste documento são definidos os escopos mínimos de serviços para os projetos executivos de mecânica / tubulação, elétrica /instrumentação e civil.</w:t>
            </w:r>
          </w:p>
          <w:p w14:paraId="114844A7" w14:textId="77777777" w:rsidR="00586419" w:rsidRPr="000B458C" w:rsidRDefault="00586419" w:rsidP="00E94BB0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0B458C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Para detalhes, acesso e arquivo anexo “PROJEPRO - ESCOPO DE SERVIÇOS - MODELO B (Março 1016)”</w:t>
            </w: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.</w:t>
            </w:r>
          </w:p>
          <w:p w14:paraId="1C7E85C0" w14:textId="77777777" w:rsidR="00586419" w:rsidRPr="00B67EC7" w:rsidRDefault="00586419" w:rsidP="00B67EC7">
            <w:pPr>
              <w:spacing w:before="120" w:after="120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B67EC7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3.  Escopo de Serviços – Modelo C</w:t>
            </w:r>
          </w:p>
          <w:p w14:paraId="3CDDCA60" w14:textId="77777777" w:rsidR="00586419" w:rsidRPr="006360FA" w:rsidRDefault="00586419" w:rsidP="00A0147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65102">
              <w:rPr>
                <w:rFonts w:ascii="Arial" w:hAnsi="Arial" w:cs="Arial"/>
              </w:rPr>
              <w:t>Este documento apresenta os serviços de Engenharia de Processo com emissão de documentação para concorrências para Empresas EPC (Engenharia, Procura e Montagem) e Serviços de Assessoramento que a PROJEPRO pode realizar relativos à implantação de Unidades de Processo em Indústrias de Petróleo, Petroquímica e Química em geral.</w:t>
            </w:r>
          </w:p>
          <w:p w14:paraId="23A9A47C" w14:textId="77777777" w:rsidR="00586419" w:rsidRPr="000B458C" w:rsidRDefault="00586419" w:rsidP="00EC01B2">
            <w:pPr>
              <w:rPr>
                <w:rFonts w:ascii="Arial" w:hAnsi="Arial" w:cs="Arial"/>
                <w:sz w:val="18"/>
                <w:szCs w:val="18"/>
              </w:rPr>
            </w:pPr>
            <w:r w:rsidRPr="000B458C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Para detalhes, acesso e arquivo anexo “PROJEPRO - ESCOPO DE SERVIÇOS - MODELO C (Março 2016)”</w:t>
            </w: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.</w:t>
            </w:r>
          </w:p>
          <w:p w14:paraId="3E17FA32" w14:textId="77777777" w:rsidR="00586419" w:rsidRPr="006360FA" w:rsidRDefault="00586419" w:rsidP="00EC01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166839" w14:textId="77777777" w:rsidR="001E27B4" w:rsidRPr="009127B1" w:rsidRDefault="001E27B4" w:rsidP="009127B1">
      <w:pPr>
        <w:spacing w:before="60" w:after="60"/>
        <w:rPr>
          <w:rFonts w:ascii="Arial" w:hAnsi="Arial" w:cs="Arial"/>
          <w:sz w:val="20"/>
          <w:szCs w:val="20"/>
        </w:rPr>
      </w:pPr>
    </w:p>
    <w:sectPr w:rsidR="001E27B4" w:rsidRPr="009127B1" w:rsidSect="00C0203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B5403"/>
    <w:multiLevelType w:val="hybridMultilevel"/>
    <w:tmpl w:val="3C76C496"/>
    <w:lvl w:ilvl="0" w:tplc="D18437DC">
      <w:start w:val="1"/>
      <w:numFmt w:val="upperLetter"/>
      <w:lvlText w:val="%1."/>
      <w:lvlJc w:val="left"/>
      <w:pPr>
        <w:ind w:left="1428" w:hanging="360"/>
      </w:pPr>
      <w:rPr>
        <w:color w:val="1F497D" w:themeColor="text2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5FE2BCCC">
      <w:start w:val="1"/>
      <w:numFmt w:val="decimal"/>
      <w:lvlText w:val="%4."/>
      <w:lvlJc w:val="left"/>
      <w:pPr>
        <w:ind w:left="3588" w:hanging="360"/>
      </w:pPr>
      <w:rPr>
        <w:color w:val="1F497D" w:themeColor="text2"/>
        <w:sz w:val="24"/>
        <w:szCs w:val="24"/>
      </w:r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D870AA9"/>
    <w:multiLevelType w:val="multilevel"/>
    <w:tmpl w:val="56A6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657E10"/>
    <w:multiLevelType w:val="hybridMultilevel"/>
    <w:tmpl w:val="241828AC"/>
    <w:lvl w:ilvl="0" w:tplc="8856B8B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D1369"/>
    <w:multiLevelType w:val="hybridMultilevel"/>
    <w:tmpl w:val="9078CA54"/>
    <w:lvl w:ilvl="0" w:tplc="8392033A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553E1"/>
    <w:multiLevelType w:val="multilevel"/>
    <w:tmpl w:val="5C8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882170">
    <w:abstractNumId w:val="4"/>
  </w:num>
  <w:num w:numId="2" w16cid:durableId="342166023">
    <w:abstractNumId w:val="1"/>
  </w:num>
  <w:num w:numId="3" w16cid:durableId="228082227">
    <w:abstractNumId w:val="0"/>
  </w:num>
  <w:num w:numId="4" w16cid:durableId="1567111952">
    <w:abstractNumId w:val="2"/>
  </w:num>
  <w:num w:numId="5" w16cid:durableId="1874659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419"/>
    <w:rsid w:val="00003C61"/>
    <w:rsid w:val="00007419"/>
    <w:rsid w:val="000450D7"/>
    <w:rsid w:val="00074D85"/>
    <w:rsid w:val="00081099"/>
    <w:rsid w:val="00096C16"/>
    <w:rsid w:val="00096C6A"/>
    <w:rsid w:val="000B458C"/>
    <w:rsid w:val="000C0931"/>
    <w:rsid w:val="000D105C"/>
    <w:rsid w:val="000E6F18"/>
    <w:rsid w:val="00110554"/>
    <w:rsid w:val="00115AC7"/>
    <w:rsid w:val="00131765"/>
    <w:rsid w:val="00135218"/>
    <w:rsid w:val="00137BBA"/>
    <w:rsid w:val="00147956"/>
    <w:rsid w:val="001D17A3"/>
    <w:rsid w:val="001E27B4"/>
    <w:rsid w:val="00216C5E"/>
    <w:rsid w:val="00220769"/>
    <w:rsid w:val="00233D5B"/>
    <w:rsid w:val="00290DDD"/>
    <w:rsid w:val="002A43E0"/>
    <w:rsid w:val="0032417B"/>
    <w:rsid w:val="00343123"/>
    <w:rsid w:val="00344E2A"/>
    <w:rsid w:val="0034590E"/>
    <w:rsid w:val="003879ED"/>
    <w:rsid w:val="003B689F"/>
    <w:rsid w:val="003B70F4"/>
    <w:rsid w:val="003C0CBC"/>
    <w:rsid w:val="004144F8"/>
    <w:rsid w:val="00480A54"/>
    <w:rsid w:val="004B1D44"/>
    <w:rsid w:val="004B2990"/>
    <w:rsid w:val="004B54C3"/>
    <w:rsid w:val="004D0468"/>
    <w:rsid w:val="004D72F1"/>
    <w:rsid w:val="004F50FA"/>
    <w:rsid w:val="00586419"/>
    <w:rsid w:val="00587C7F"/>
    <w:rsid w:val="005A052A"/>
    <w:rsid w:val="00610EEF"/>
    <w:rsid w:val="0061293C"/>
    <w:rsid w:val="006360FA"/>
    <w:rsid w:val="00643519"/>
    <w:rsid w:val="006477A8"/>
    <w:rsid w:val="00650B64"/>
    <w:rsid w:val="006520D2"/>
    <w:rsid w:val="00682BCD"/>
    <w:rsid w:val="00683040"/>
    <w:rsid w:val="00683C3F"/>
    <w:rsid w:val="006D5FF8"/>
    <w:rsid w:val="00715195"/>
    <w:rsid w:val="00747D39"/>
    <w:rsid w:val="00756C66"/>
    <w:rsid w:val="007B710E"/>
    <w:rsid w:val="007C755F"/>
    <w:rsid w:val="007D1325"/>
    <w:rsid w:val="007D2E60"/>
    <w:rsid w:val="007E0448"/>
    <w:rsid w:val="007E5049"/>
    <w:rsid w:val="00806CA8"/>
    <w:rsid w:val="00872D62"/>
    <w:rsid w:val="008D243D"/>
    <w:rsid w:val="008F7221"/>
    <w:rsid w:val="009127B1"/>
    <w:rsid w:val="009456F3"/>
    <w:rsid w:val="009D3F75"/>
    <w:rsid w:val="009E3397"/>
    <w:rsid w:val="00A0147F"/>
    <w:rsid w:val="00A32B94"/>
    <w:rsid w:val="00A47B17"/>
    <w:rsid w:val="00AA6AF2"/>
    <w:rsid w:val="00AA7E59"/>
    <w:rsid w:val="00AB20FB"/>
    <w:rsid w:val="00AD29D6"/>
    <w:rsid w:val="00AD2C94"/>
    <w:rsid w:val="00AE02FF"/>
    <w:rsid w:val="00B40DE4"/>
    <w:rsid w:val="00B40FFE"/>
    <w:rsid w:val="00B67EC7"/>
    <w:rsid w:val="00B81F22"/>
    <w:rsid w:val="00BB4512"/>
    <w:rsid w:val="00BD2B2F"/>
    <w:rsid w:val="00BD3336"/>
    <w:rsid w:val="00C0203D"/>
    <w:rsid w:val="00C41388"/>
    <w:rsid w:val="00C96757"/>
    <w:rsid w:val="00C978EC"/>
    <w:rsid w:val="00D1538D"/>
    <w:rsid w:val="00D25CCC"/>
    <w:rsid w:val="00D307DF"/>
    <w:rsid w:val="00D32E87"/>
    <w:rsid w:val="00D42D07"/>
    <w:rsid w:val="00D474FB"/>
    <w:rsid w:val="00D70089"/>
    <w:rsid w:val="00DC6F59"/>
    <w:rsid w:val="00E05D44"/>
    <w:rsid w:val="00E3287F"/>
    <w:rsid w:val="00E55544"/>
    <w:rsid w:val="00E7443C"/>
    <w:rsid w:val="00E94BB0"/>
    <w:rsid w:val="00EC01B2"/>
    <w:rsid w:val="00ED290A"/>
    <w:rsid w:val="00EF3D9B"/>
    <w:rsid w:val="00F072DF"/>
    <w:rsid w:val="00F2372A"/>
    <w:rsid w:val="00F43D72"/>
    <w:rsid w:val="00F56549"/>
    <w:rsid w:val="00F769B3"/>
    <w:rsid w:val="00FA65C2"/>
    <w:rsid w:val="00FB4F48"/>
    <w:rsid w:val="00FD622D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FCA4"/>
  <w15:docId w15:val="{C4405B85-98F9-4BA6-A858-CBBB1628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E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6C66"/>
    <w:rPr>
      <w:i/>
      <w:iCs/>
    </w:rPr>
  </w:style>
  <w:style w:type="character" w:styleId="Forte">
    <w:name w:val="Strong"/>
    <w:basedOn w:val="Fontepargpadro"/>
    <w:uiPriority w:val="22"/>
    <w:qFormat/>
    <w:rsid w:val="00756C66"/>
    <w:rPr>
      <w:b/>
      <w:bCs/>
    </w:rPr>
  </w:style>
  <w:style w:type="character" w:styleId="Hyperlink">
    <w:name w:val="Hyperlink"/>
    <w:basedOn w:val="Fontepargpadro"/>
    <w:uiPriority w:val="99"/>
    <w:unhideWhenUsed/>
    <w:rsid w:val="00756C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DE4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7C755F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480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Ricardo Henrique Kozak</cp:lastModifiedBy>
  <cp:revision>17</cp:revision>
  <dcterms:created xsi:type="dcterms:W3CDTF">2016-03-04T14:24:00Z</dcterms:created>
  <dcterms:modified xsi:type="dcterms:W3CDTF">2025-07-20T14:49:00Z</dcterms:modified>
</cp:coreProperties>
</file>